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77D4D8"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 w14:paraId="342A9225">
      <w:pPr>
        <w:spacing w:line="560" w:lineRule="exact"/>
        <w:ind w:firstLine="64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55667AF">
      <w:pPr>
        <w:spacing w:line="560" w:lineRule="exact"/>
        <w:ind w:firstLine="640"/>
        <w:jc w:val="center"/>
        <w:rPr>
          <w:rFonts w:hint="eastAsia" w:ascii="方正小标宋_GBK" w:hAnsi="仿宋_GB2312" w:eastAsia="方正小标宋_GBK" w:cs="仿宋_GB2312"/>
          <w:sz w:val="44"/>
          <w:szCs w:val="44"/>
          <w:lang w:val="zh-CN"/>
        </w:rPr>
      </w:pPr>
      <w:r>
        <w:rPr>
          <w:rFonts w:hint="eastAsia" w:ascii="方正小标宋_GBK" w:hAnsi="仿宋_GB2312" w:eastAsia="方正小标宋_GBK" w:cs="仿宋_GB2312"/>
          <w:sz w:val="44"/>
          <w:szCs w:val="44"/>
        </w:rPr>
        <w:t>材料</w:t>
      </w:r>
      <w:r>
        <w:rPr>
          <w:rFonts w:hint="eastAsia" w:ascii="方正小标宋_GBK" w:hAnsi="仿宋_GB2312" w:eastAsia="方正小标宋_GBK" w:cs="仿宋_GB2312"/>
          <w:sz w:val="44"/>
          <w:szCs w:val="44"/>
          <w:lang w:val="zh-CN"/>
        </w:rPr>
        <w:t>真实性承诺书（模板）</w:t>
      </w:r>
    </w:p>
    <w:p w14:paraId="4AAF13ED">
      <w:pPr>
        <w:spacing w:line="560" w:lineRule="exact"/>
        <w:rPr>
          <w:rFonts w:eastAsia="仿宋_GB2312"/>
          <w:sz w:val="32"/>
          <w:szCs w:val="32"/>
          <w:lang w:val="zh-CN"/>
        </w:rPr>
      </w:pPr>
    </w:p>
    <w:p w14:paraId="1EDB9512">
      <w:pPr>
        <w:spacing w:line="560" w:lineRule="exact"/>
        <w:rPr>
          <w:rFonts w:eastAsia="仿宋_GB2312"/>
          <w:sz w:val="32"/>
          <w:szCs w:val="32"/>
          <w:lang w:val="zh-CN"/>
        </w:rPr>
      </w:pPr>
      <w:r>
        <w:rPr>
          <w:rFonts w:hAnsi="仿宋_GB2312" w:eastAsia="仿宋_GB2312"/>
          <w:sz w:val="32"/>
          <w:szCs w:val="32"/>
          <w:lang w:val="zh-CN"/>
        </w:rPr>
        <w:t>上海市科学技术委员会：</w:t>
      </w:r>
    </w:p>
    <w:p w14:paraId="6A746D82">
      <w:pPr>
        <w:spacing w:line="560" w:lineRule="exact"/>
        <w:ind w:firstLine="640"/>
        <w:rPr>
          <w:rFonts w:eastAsia="仿宋_GB2312"/>
          <w:sz w:val="32"/>
          <w:szCs w:val="32"/>
        </w:rPr>
      </w:pPr>
      <w:r>
        <w:rPr>
          <w:rFonts w:hAnsi="仿宋_GB2312" w:eastAsia="仿宋_GB2312"/>
          <w:sz w:val="32"/>
          <w:szCs w:val="32"/>
        </w:rPr>
        <w:t>根据《关于开展</w:t>
      </w:r>
      <w:r>
        <w:rPr>
          <w:rFonts w:hint="eastAsia" w:ascii="仿宋_GB2312" w:eastAsia="仿宋_GB2312"/>
          <w:sz w:val="32"/>
          <w:szCs w:val="32"/>
        </w:rPr>
        <w:t>〈</w:t>
      </w:r>
      <w:r>
        <w:rPr>
          <w:rFonts w:eastAsia="仿宋_GB2312"/>
          <w:sz w:val="32"/>
          <w:szCs w:val="32"/>
        </w:rPr>
        <w:t>2024</w:t>
      </w:r>
      <w:r>
        <w:rPr>
          <w:rFonts w:hAnsi="仿宋_GB2312" w:eastAsia="仿宋_GB2312"/>
          <w:sz w:val="32"/>
          <w:szCs w:val="32"/>
        </w:rPr>
        <w:t>年度上海市生物</w:t>
      </w:r>
      <w:r>
        <w:rPr>
          <w:rFonts w:hint="eastAsia" w:ascii="仿宋_GB2312" w:hAnsi="仿宋_GB2312" w:eastAsia="仿宋_GB2312"/>
          <w:sz w:val="32"/>
          <w:szCs w:val="32"/>
        </w:rPr>
        <w:t>医药</w:t>
      </w:r>
      <w:r>
        <w:rPr>
          <w:rFonts w:hint="eastAsia" w:ascii="仿宋_GB2312" w:eastAsia="仿宋_GB2312"/>
          <w:sz w:val="32"/>
          <w:szCs w:val="32"/>
        </w:rPr>
        <w:t>“</w:t>
      </w:r>
      <w:r>
        <w:rPr>
          <w:rFonts w:hint="eastAsia" w:ascii="仿宋_GB2312" w:hAnsi="仿宋_GB2312" w:eastAsia="仿宋_GB2312"/>
          <w:sz w:val="32"/>
          <w:szCs w:val="32"/>
        </w:rPr>
        <w:t>新优药械</w:t>
      </w:r>
      <w:r>
        <w:rPr>
          <w:rFonts w:hint="eastAsia" w:ascii="仿宋_GB2312" w:eastAsia="仿宋_GB2312"/>
          <w:sz w:val="32"/>
          <w:szCs w:val="32"/>
        </w:rPr>
        <w:t>”</w:t>
      </w:r>
      <w:r>
        <w:rPr>
          <w:rFonts w:hint="eastAsia" w:ascii="仿宋_GB2312" w:hAnsi="仿宋_GB2312" w:eastAsia="仿宋_GB2312"/>
          <w:sz w:val="32"/>
          <w:szCs w:val="32"/>
        </w:rPr>
        <w:t>产</w:t>
      </w:r>
      <w:r>
        <w:rPr>
          <w:rFonts w:hAnsi="仿宋_GB2312" w:eastAsia="仿宋_GB2312"/>
          <w:sz w:val="32"/>
          <w:szCs w:val="32"/>
        </w:rPr>
        <w:t>品目录</w:t>
      </w:r>
      <w:r>
        <w:rPr>
          <w:rFonts w:hint="eastAsia" w:ascii="仿宋_GB2312" w:eastAsia="仿宋_GB2312"/>
          <w:sz w:val="32"/>
          <w:szCs w:val="32"/>
        </w:rPr>
        <w:t>〉</w:t>
      </w:r>
      <w:r>
        <w:rPr>
          <w:rFonts w:hAnsi="仿宋_GB2312" w:eastAsia="仿宋_GB2312"/>
          <w:sz w:val="32"/>
          <w:szCs w:val="32"/>
        </w:rPr>
        <w:t>征集工作的通知》，我司郑重承诺，申报过程中提供的所有资料均真实有效、准确完整。若违此承诺，出现隐瞒有关情况或提供虚假材料等情形的，愿承担由此引发的一切法律后果。</w:t>
      </w:r>
    </w:p>
    <w:p w14:paraId="69629A73">
      <w:pPr>
        <w:spacing w:line="560" w:lineRule="exact"/>
        <w:rPr>
          <w:rFonts w:eastAsia="仿宋_GB2312"/>
          <w:sz w:val="32"/>
          <w:szCs w:val="32"/>
        </w:rPr>
      </w:pPr>
    </w:p>
    <w:p w14:paraId="0D60E993">
      <w:pPr>
        <w:spacing w:line="560" w:lineRule="exact"/>
        <w:rPr>
          <w:rFonts w:eastAsia="仿宋_GB2312"/>
          <w:sz w:val="32"/>
          <w:szCs w:val="32"/>
        </w:rPr>
      </w:pPr>
    </w:p>
    <w:p w14:paraId="206128EF">
      <w:pPr>
        <w:spacing w:line="560" w:lineRule="exact"/>
        <w:jc w:val="right"/>
        <w:rPr>
          <w:rFonts w:eastAsia="仿宋_GB2312"/>
          <w:sz w:val="32"/>
          <w:szCs w:val="32"/>
        </w:rPr>
      </w:pPr>
      <w:r>
        <w:rPr>
          <w:rFonts w:hAnsi="仿宋_GB2312" w:eastAsia="仿宋_GB2312"/>
          <w:sz w:val="32"/>
          <w:szCs w:val="32"/>
        </w:rPr>
        <w:t>单位（盖章）</w:t>
      </w:r>
    </w:p>
    <w:p w14:paraId="009E5129">
      <w:pPr>
        <w:spacing w:line="560" w:lineRule="exact"/>
        <w:jc w:val="righ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2024</w:t>
      </w:r>
      <w:r>
        <w:rPr>
          <w:rFonts w:hAnsi="仿宋_GB2312"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hAnsi="仿宋_GB2312"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hAnsi="仿宋_GB2312" w:eastAsia="仿宋_GB2312"/>
          <w:sz w:val="32"/>
          <w:szCs w:val="32"/>
        </w:rPr>
        <w:t>日</w:t>
      </w:r>
    </w:p>
    <w:p w14:paraId="357DF347">
      <w:pPr>
        <w:snapToGrid w:val="0"/>
        <w:spacing w:line="600" w:lineRule="exact"/>
        <w:ind w:firstLine="640" w:firstLineChars="200"/>
        <w:rPr>
          <w:rFonts w:hint="eastAsia" w:eastAsia="仿宋_GB2312"/>
          <w:sz w:val="32"/>
          <w:szCs w:val="32"/>
        </w:rPr>
      </w:pPr>
    </w:p>
    <w:p w14:paraId="36DBF7A7">
      <w:pPr>
        <w:snapToGrid w:val="0"/>
        <w:spacing w:line="600" w:lineRule="exact"/>
        <w:ind w:firstLine="640" w:firstLineChars="200"/>
        <w:rPr>
          <w:rFonts w:hint="eastAsia" w:eastAsia="仿宋_GB2312"/>
          <w:sz w:val="32"/>
          <w:szCs w:val="32"/>
        </w:rPr>
      </w:pPr>
    </w:p>
    <w:p w14:paraId="7780C20F">
      <w:pPr>
        <w:snapToGrid w:val="0"/>
        <w:spacing w:line="600" w:lineRule="exact"/>
        <w:ind w:firstLine="640" w:firstLineChars="200"/>
        <w:rPr>
          <w:rFonts w:hint="eastAsia" w:eastAsia="仿宋_GB2312"/>
          <w:sz w:val="32"/>
          <w:szCs w:val="32"/>
        </w:rPr>
      </w:pPr>
    </w:p>
    <w:p w14:paraId="0273B1F5">
      <w:pPr>
        <w:snapToGrid w:val="0"/>
        <w:spacing w:line="600" w:lineRule="exact"/>
        <w:ind w:firstLine="640" w:firstLineChars="200"/>
        <w:rPr>
          <w:rFonts w:hint="eastAsia" w:eastAsia="仿宋_GB2312"/>
          <w:sz w:val="32"/>
          <w:szCs w:val="32"/>
        </w:rPr>
      </w:pPr>
    </w:p>
    <w:p w14:paraId="361C8FF7">
      <w:pPr>
        <w:snapToGrid w:val="0"/>
        <w:spacing w:line="600" w:lineRule="exact"/>
        <w:ind w:firstLine="640" w:firstLineChars="200"/>
        <w:rPr>
          <w:rFonts w:hint="eastAsia" w:eastAsia="仿宋_GB2312"/>
          <w:sz w:val="32"/>
          <w:szCs w:val="32"/>
        </w:rPr>
      </w:pPr>
    </w:p>
    <w:p w14:paraId="485C04ED">
      <w:pPr>
        <w:snapToGrid w:val="0"/>
        <w:spacing w:line="600" w:lineRule="exact"/>
        <w:ind w:firstLine="640" w:firstLineChars="200"/>
        <w:rPr>
          <w:rFonts w:hint="eastAsia" w:eastAsia="仿宋_GB2312"/>
          <w:sz w:val="32"/>
          <w:szCs w:val="32"/>
        </w:rPr>
      </w:pPr>
    </w:p>
    <w:p w14:paraId="462DF87D"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850" w:h="16840"/>
      <w:pgMar w:top="1814" w:right="1474" w:bottom="1361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731FC1">
    <w:pPr>
      <w:pStyle w:val="2"/>
      <w:wordWrap w:val="0"/>
      <w:ind w:firstLine="280" w:firstLineChars="100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9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9175D2">
    <w:pPr>
      <w:pStyle w:val="2"/>
      <w:ind w:firstLine="280" w:firstLineChars="100"/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8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7A37E8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ECBADC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jYzUzMWQ4OWI0YzBkYjYzMDRhZTY5ZjZkYmFmYTgifQ=="/>
  </w:docVars>
  <w:rsids>
    <w:rsidRoot w:val="00000000"/>
    <w:rsid w:val="422D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2024-08-13T09:39:11Z</dcterms:created>
  <dc:creator>Laptop</dc:creator>
  <cp:lastModifiedBy>包玉玲</cp:lastModifiedBy>
  <dcterms:modified xsi:type="dcterms:W3CDTF">2024-08-13T09:39:40Z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0AEF8AC8FE8941888AC36EE47D5D6C08_12</vt:lpwstr>
  </property>
</Properties>
</file>