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620"/>
        <w:gridCol w:w="540"/>
        <w:gridCol w:w="1656"/>
        <w:gridCol w:w="1425"/>
        <w:gridCol w:w="1987"/>
      </w:tblGrid>
      <w:tr w:rsidR="00BE4DEF" w:rsidRPr="007B1E3E" w:rsidTr="008E6921">
        <w:trPr>
          <w:trHeight w:val="428"/>
        </w:trPr>
        <w:tc>
          <w:tcPr>
            <w:tcW w:w="9316" w:type="dxa"/>
            <w:gridSpan w:val="6"/>
            <w:tcBorders>
              <w:top w:val="nil"/>
              <w:left w:val="nil"/>
              <w:bottom w:val="nil"/>
              <w:right w:val="nil"/>
            </w:tcBorders>
            <w:shd w:val="clear" w:color="auto" w:fill="auto"/>
            <w:hideMark/>
          </w:tcPr>
          <w:p w:rsidR="00BE4DEF" w:rsidRPr="007B1E3E" w:rsidRDefault="005F0AB6" w:rsidP="00E009C9">
            <w:pPr>
              <w:widowControl w:val="0"/>
              <w:spacing w:line="360" w:lineRule="auto"/>
              <w:ind w:right="560"/>
              <w:rPr>
                <w:rFonts w:eastAsia="黑体"/>
                <w:color w:val="000000" w:themeColor="text1"/>
                <w:szCs w:val="21"/>
              </w:rPr>
            </w:pPr>
            <w:r w:rsidRPr="007B1E3E">
              <w:rPr>
                <w:rFonts w:eastAsia="黑体"/>
                <w:color w:val="000000" w:themeColor="text1"/>
                <w:szCs w:val="21"/>
              </w:rPr>
              <w:t>2-1</w:t>
            </w:r>
            <w:r w:rsidRPr="007B1E3E">
              <w:rPr>
                <w:rFonts w:eastAsia="黑体" w:hAnsi="黑体"/>
                <w:color w:val="000000" w:themeColor="text1"/>
                <w:szCs w:val="21"/>
              </w:rPr>
              <w:t>：</w:t>
            </w:r>
            <w:r w:rsidR="00BE4DEF" w:rsidRPr="007B1E3E">
              <w:rPr>
                <w:rFonts w:eastAsia="黑体" w:hAnsi="黑体"/>
                <w:color w:val="000000" w:themeColor="text1"/>
                <w:szCs w:val="21"/>
              </w:rPr>
              <w:t>国家科技秘密确定审查表</w:t>
            </w:r>
            <w:r w:rsidR="008E6921" w:rsidRPr="007B1E3E">
              <w:rPr>
                <w:rFonts w:eastAsia="黑体" w:hAnsi="黑体"/>
                <w:color w:val="000000" w:themeColor="text1"/>
                <w:szCs w:val="21"/>
              </w:rPr>
              <w:t>（填写示范文本）</w:t>
            </w:r>
          </w:p>
          <w:p w:rsidR="005F0AB6" w:rsidRPr="007B1E3E" w:rsidRDefault="005F0AB6" w:rsidP="005F0AB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t>国家科技秘密确定审查表（填写示范文本）</w:t>
            </w:r>
          </w:p>
        </w:tc>
      </w:tr>
      <w:tr w:rsidR="00BE4DEF" w:rsidRPr="007B1E3E" w:rsidTr="008E6921">
        <w:trPr>
          <w:trHeight w:val="451"/>
        </w:trPr>
        <w:tc>
          <w:tcPr>
            <w:tcW w:w="9316" w:type="dxa"/>
            <w:gridSpan w:val="6"/>
            <w:tcBorders>
              <w:top w:val="nil"/>
              <w:left w:val="nil"/>
              <w:bottom w:val="nil"/>
              <w:right w:val="nil"/>
            </w:tcBorders>
            <w:shd w:val="clear" w:color="auto" w:fill="auto"/>
            <w:hideMark/>
          </w:tcPr>
          <w:p w:rsidR="00BE4DEF" w:rsidRPr="007B1E3E" w:rsidRDefault="00BE4DEF" w:rsidP="00290806">
            <w:pPr>
              <w:widowControl w:val="0"/>
              <w:spacing w:line="360" w:lineRule="auto"/>
              <w:ind w:right="1040"/>
              <w:jc w:val="right"/>
              <w:rPr>
                <w:b/>
                <w:color w:val="000000" w:themeColor="text1"/>
                <w:kern w:val="2"/>
                <w:sz w:val="21"/>
                <w:szCs w:val="21"/>
              </w:rPr>
            </w:pPr>
            <w:r w:rsidRPr="007B1E3E">
              <w:rPr>
                <w:rFonts w:hAnsi="宋体"/>
                <w:color w:val="000000" w:themeColor="text1"/>
                <w:szCs w:val="21"/>
              </w:rPr>
              <w:t>编</w:t>
            </w:r>
            <w:r w:rsidRPr="007B1E3E">
              <w:rPr>
                <w:color w:val="000000" w:themeColor="text1"/>
                <w:spacing w:val="-6"/>
                <w:szCs w:val="21"/>
              </w:rPr>
              <w:t xml:space="preserve">    </w:t>
            </w:r>
            <w:r w:rsidRPr="007B1E3E">
              <w:rPr>
                <w:rFonts w:hAnsi="宋体"/>
                <w:color w:val="000000" w:themeColor="text1"/>
                <w:szCs w:val="21"/>
              </w:rPr>
              <w:t>号：</w:t>
            </w:r>
          </w:p>
        </w:tc>
      </w:tr>
      <w:tr w:rsidR="00BE4DEF" w:rsidRPr="007B1E3E" w:rsidTr="008E6921">
        <w:tc>
          <w:tcPr>
            <w:tcW w:w="9316" w:type="dxa"/>
            <w:gridSpan w:val="6"/>
            <w:tcBorders>
              <w:top w:val="nil"/>
              <w:left w:val="nil"/>
              <w:bottom w:val="single" w:sz="4" w:space="0" w:color="auto"/>
              <w:right w:val="nil"/>
            </w:tcBorders>
            <w:shd w:val="clear" w:color="auto" w:fill="auto"/>
            <w:hideMark/>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008E6921" w:rsidRPr="007B1E3E">
              <w:rPr>
                <w:rFonts w:hAnsi="宋体"/>
                <w:color w:val="000000" w:themeColor="text1"/>
                <w:szCs w:val="21"/>
              </w:rPr>
              <w:t>：</w:t>
            </w:r>
            <w:r w:rsidR="008E6921" w:rsidRPr="007B1E3E">
              <w:rPr>
                <w:rFonts w:eastAsia="仿宋_GB2312"/>
                <w:color w:val="000000" w:themeColor="text1"/>
              </w:rPr>
              <w:t>上海</w:t>
            </w:r>
            <w:r w:rsidR="008E6921" w:rsidRPr="007B1E3E">
              <w:rPr>
                <w:rFonts w:eastAsia="仿宋_GB2312"/>
                <w:color w:val="000000" w:themeColor="text1"/>
              </w:rPr>
              <w:t>XXXXXX</w:t>
            </w:r>
            <w:r w:rsidR="008E6921" w:rsidRPr="007B1E3E">
              <w:rPr>
                <w:rFonts w:eastAsia="仿宋_GB2312"/>
                <w:color w:val="000000" w:themeColor="text1"/>
              </w:rPr>
              <w:t>有限公司</w:t>
            </w:r>
            <w:r w:rsidR="008E6921" w:rsidRPr="007B1E3E">
              <w:rPr>
                <w:color w:val="000000" w:themeColor="text1"/>
                <w:szCs w:val="2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008E6921" w:rsidRPr="007B1E3E">
              <w:rPr>
                <w:rFonts w:eastAsia="仿宋"/>
                <w:color w:val="000000" w:themeColor="text1"/>
              </w:rPr>
              <w:t>20XX</w:t>
            </w:r>
            <w:r w:rsidRPr="007B1E3E">
              <w:rPr>
                <w:rFonts w:hAnsi="宋体"/>
                <w:color w:val="000000" w:themeColor="text1"/>
                <w:szCs w:val="21"/>
              </w:rPr>
              <w:t>年</w:t>
            </w:r>
            <w:r w:rsidR="008E6921"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008E6921" w:rsidRPr="007B1E3E">
              <w:rPr>
                <w:rFonts w:eastAsia="仿宋"/>
                <w:color w:val="000000" w:themeColor="text1"/>
              </w:rPr>
              <w:t>X</w:t>
            </w:r>
            <w:r w:rsidRPr="007B1E3E">
              <w:rPr>
                <w:rFonts w:hAnsi="宋体"/>
                <w:color w:val="000000" w:themeColor="text1"/>
                <w:szCs w:val="21"/>
              </w:rPr>
              <w:t>日</w:t>
            </w: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BE4DEF" w:rsidRPr="007B1E3E" w:rsidTr="008E6921">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拟定情况</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1D02F4" w:rsidP="00FB231C">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秘密</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1D02F4"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r>
      <w:tr w:rsidR="00BE4DEF"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w:t>
            </w:r>
            <w:proofErr w:type="gramStart"/>
            <w:r w:rsidRPr="007B1E3E">
              <w:rPr>
                <w:rFonts w:hAnsi="宋体"/>
                <w:color w:val="000000" w:themeColor="text1"/>
                <w:szCs w:val="21"/>
              </w:rPr>
              <w:t>密依据</w:t>
            </w:r>
            <w:proofErr w:type="gramEnd"/>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定密事项的简介</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rPr>
          <w:trHeight w:val="283"/>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填报机关、单位情况</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8E6921" w:rsidP="00FB231C">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i/>
                <w:color w:val="000000" w:themeColor="text1"/>
                <w:kern w:val="2"/>
                <w:sz w:val="21"/>
                <w:szCs w:val="21"/>
              </w:rPr>
              <w:t xml:space="preserve"> </w:t>
            </w:r>
            <w:r w:rsidR="00BE4DEF"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00BE4DEF" w:rsidRPr="007B1E3E">
              <w:rPr>
                <w:i/>
                <w:color w:val="000000" w:themeColor="text1"/>
                <w:kern w:val="2"/>
                <w:sz w:val="21"/>
                <w:szCs w:val="21"/>
              </w:rPr>
              <w:t xml:space="preserve">  </w:t>
            </w:r>
          </w:p>
        </w:tc>
      </w:tr>
      <w:tr w:rsidR="00BE4DEF" w:rsidRPr="007B1E3E" w:rsidTr="008E6921">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w:t>
            </w:r>
          </w:p>
        </w:tc>
      </w:tr>
      <w:tr w:rsidR="00BE4DEF" w:rsidRPr="007B1E3E" w:rsidTr="008E6921">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BE4DEF" w:rsidRPr="007B1E3E" w:rsidTr="008E6921">
        <w:trPr>
          <w:trHeight w:val="4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BE4DEF" w:rsidRPr="007B1E3E" w:rsidTr="008E6921">
        <w:trPr>
          <w:trHeight w:val="2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（请说明股东名称、占股比例）</w:t>
            </w:r>
          </w:p>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（请说明科技保密管理机构和管理程序）</w:t>
            </w:r>
          </w:p>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290806">
            <w:pPr>
              <w:widowControl w:val="0"/>
              <w:spacing w:line="360" w:lineRule="auto"/>
              <w:jc w:val="both"/>
              <w:rPr>
                <w:color w:val="000000" w:themeColor="text1"/>
                <w:szCs w:val="21"/>
              </w:rPr>
            </w:pPr>
          </w:p>
          <w:p w:rsidR="00BE4DEF" w:rsidRPr="007B1E3E" w:rsidRDefault="00BE4DEF" w:rsidP="00290806">
            <w:pPr>
              <w:widowControl w:val="0"/>
              <w:spacing w:line="360" w:lineRule="auto"/>
              <w:jc w:val="both"/>
              <w:rPr>
                <w:color w:val="000000" w:themeColor="text1"/>
                <w:kern w:val="2"/>
                <w:sz w:val="21"/>
                <w:szCs w:val="21"/>
              </w:rPr>
            </w:pPr>
          </w:p>
        </w:tc>
      </w:tr>
      <w:tr w:rsidR="00BE4DEF" w:rsidRPr="007B1E3E" w:rsidTr="008E6921">
        <w:trPr>
          <w:trHeight w:val="4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355"/>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受理机关、单位情况</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rPr>
          <w:trHeight w:val="20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290806">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专家组意见</w:t>
            </w:r>
          </w:p>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BE4DEF" w:rsidRPr="007B1E3E" w:rsidTr="00290806">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定密责任人意见</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bl>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、在解密过程中可以根据实际工作需要决定是否聘请专家提供咨询意见。如果需要聘请专家参与定密工作，一般聘请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、为解除国家科学技术秘密提供的技术性、政策性材料是本表的重要附件。</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067B99" w:rsidRPr="007B1E3E" w:rsidRDefault="00097E44" w:rsidP="00290806">
      <w:pPr>
        <w:spacing w:line="360" w:lineRule="auto"/>
        <w:rPr>
          <w:rFonts w:eastAsia="黑体"/>
          <w:color w:val="000000" w:themeColor="text1"/>
          <w:sz w:val="28"/>
          <w:szCs w:val="2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0938AC" w:rsidRDefault="000938AC"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8E6921" w:rsidRPr="007B1E3E" w:rsidRDefault="008E6921" w:rsidP="00E009C9">
      <w:pPr>
        <w:rPr>
          <w:rFonts w:eastAsia="黑体"/>
          <w:color w:val="000000" w:themeColor="text1"/>
          <w:sz w:val="28"/>
          <w:szCs w:val="28"/>
        </w:rPr>
      </w:pPr>
    </w:p>
    <w:sectPr w:rsidR="008E6921" w:rsidRPr="007B1E3E" w:rsidSect="004C0151">
      <w:headerReference w:type="even" r:id="rId8"/>
      <w:headerReference w:type="default" r:id="rId9"/>
      <w:footerReference w:type="even" r:id="rId10"/>
      <w:footerReference w:type="default" r:id="rId11"/>
      <w:headerReference w:type="first" r:id="rId12"/>
      <w:footerReference w:type="first" r:id="rId13"/>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F4" w:rsidRDefault="00873BF4">
      <w:r>
        <w:separator/>
      </w:r>
    </w:p>
  </w:endnote>
  <w:endnote w:type="continuationSeparator" w:id="0">
    <w:p w:rsidR="00873BF4" w:rsidRDefault="00873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Pr="009D5D34" w:rsidRDefault="007270CC"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0223C6">
      <w:rPr>
        <w:rStyle w:val="aa"/>
        <w:rFonts w:ascii="宋体" w:hAnsi="宋体"/>
        <w:noProof/>
        <w:sz w:val="21"/>
        <w:szCs w:val="21"/>
      </w:rPr>
      <w:t>2</w:t>
    </w:r>
    <w:r w:rsidRPr="009D5D34">
      <w:rPr>
        <w:rStyle w:val="aa"/>
        <w:rFonts w:ascii="宋体" w:hAnsi="宋体"/>
        <w:sz w:val="21"/>
        <w:szCs w:val="21"/>
      </w:rPr>
      <w:fldChar w:fldCharType="end"/>
    </w:r>
  </w:p>
  <w:p w:rsidR="007270CC" w:rsidRDefault="007270CC"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Pr="009D5D34" w:rsidRDefault="007270CC"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0223C6">
      <w:rPr>
        <w:rStyle w:val="aa"/>
        <w:rFonts w:ascii="宋体" w:hAnsi="宋体"/>
        <w:noProof/>
        <w:sz w:val="21"/>
        <w:szCs w:val="21"/>
      </w:rPr>
      <w:t>1</w:t>
    </w:r>
    <w:r w:rsidRPr="009D5D34">
      <w:rPr>
        <w:rStyle w:val="aa"/>
        <w:rFonts w:ascii="宋体" w:hAnsi="宋体"/>
        <w:sz w:val="21"/>
        <w:szCs w:val="21"/>
      </w:rPr>
      <w:fldChar w:fldCharType="end"/>
    </w:r>
  </w:p>
  <w:p w:rsidR="007270CC" w:rsidRDefault="007270CC" w:rsidP="007D25F5">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Default="007270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F4" w:rsidRDefault="00873BF4">
      <w:r>
        <w:separator/>
      </w:r>
    </w:p>
  </w:footnote>
  <w:footnote w:type="continuationSeparator" w:id="0">
    <w:p w:rsidR="00873BF4" w:rsidRDefault="00873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Default="007270C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Default="007270C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Default="007270CC"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17410"/>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3C6"/>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7B99"/>
    <w:rsid w:val="00070AAE"/>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08E"/>
    <w:rsid w:val="00231122"/>
    <w:rsid w:val="0023152B"/>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0CC"/>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35F1"/>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62C1"/>
    <w:rsid w:val="008669F8"/>
    <w:rsid w:val="00866C03"/>
    <w:rsid w:val="0086771A"/>
    <w:rsid w:val="00867EAA"/>
    <w:rsid w:val="008711C0"/>
    <w:rsid w:val="00871D0D"/>
    <w:rsid w:val="008720D5"/>
    <w:rsid w:val="00873458"/>
    <w:rsid w:val="00873BF4"/>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0CCA"/>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6638"/>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4324"/>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EF7A84"/>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29C1-78A5-4AF4-88CF-A736002B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116</Words>
  <Characters>666</Characters>
  <Application>Microsoft Office Word</Application>
  <DocSecurity>0</DocSecurity>
  <Lines>5</Lines>
  <Paragraphs>1</Paragraphs>
  <ScaleCrop>false</ScaleCrop>
  <Company>stu</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2</cp:revision>
  <cp:lastPrinted>2013-05-06T06:00:00Z</cp:lastPrinted>
  <dcterms:created xsi:type="dcterms:W3CDTF">2018-01-19T06:27:00Z</dcterms:created>
  <dcterms:modified xsi:type="dcterms:W3CDTF">2018-01-19T06:27:00Z</dcterms:modified>
</cp:coreProperties>
</file>