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C0" w:rsidRDefault="00F62351" w:rsidP="00F62351">
      <w:pPr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62351" w:rsidRDefault="00F62351" w:rsidP="00F62351">
      <w:pPr>
        <w:snapToGrid w:val="0"/>
        <w:rPr>
          <w:rFonts w:ascii="黑体" w:eastAsia="黑体" w:hAnsi="黑体"/>
          <w:sz w:val="32"/>
          <w:szCs w:val="32"/>
        </w:rPr>
      </w:pPr>
    </w:p>
    <w:p w:rsidR="007453BD" w:rsidRDefault="007453BD" w:rsidP="007453BD">
      <w:pPr>
        <w:snapToGrid w:val="0"/>
        <w:spacing w:line="540" w:lineRule="exact"/>
        <w:ind w:firstLine="629"/>
        <w:rPr>
          <w:rFonts w:ascii="黑体" w:eastAsia="黑体" w:hAnsi="黑体"/>
          <w:sz w:val="32"/>
          <w:szCs w:val="32"/>
        </w:rPr>
      </w:pPr>
      <w:r w:rsidRPr="00130936">
        <w:rPr>
          <w:rFonts w:ascii="Times New Roman" w:eastAsia="方正小标宋_GBK" w:hAnsi="Times New Roman" w:cs="Times New Roman"/>
          <w:sz w:val="44"/>
          <w:szCs w:val="44"/>
        </w:rPr>
        <w:t>2018-2019</w:t>
      </w:r>
      <w:r w:rsidRPr="0009300E">
        <w:rPr>
          <w:rFonts w:ascii="方正小标宋_GBK" w:eastAsia="方正小标宋_GBK" w:hint="eastAsia"/>
          <w:sz w:val="44"/>
          <w:szCs w:val="44"/>
        </w:rPr>
        <w:t>年度上海市科普教育基地名单</w:t>
      </w:r>
    </w:p>
    <w:p w:rsidR="007453BD" w:rsidRDefault="007453BD" w:rsidP="007453BD">
      <w:pPr>
        <w:snapToGrid w:val="0"/>
        <w:spacing w:line="540" w:lineRule="exact"/>
        <w:rPr>
          <w:rFonts w:ascii="黑体" w:eastAsia="黑体" w:hAnsi="黑体"/>
          <w:sz w:val="32"/>
          <w:szCs w:val="32"/>
        </w:rPr>
      </w:pPr>
    </w:p>
    <w:p w:rsidR="007453BD" w:rsidRPr="00E927A8" w:rsidRDefault="007453BD" w:rsidP="007453BD">
      <w:pPr>
        <w:snapToGrid w:val="0"/>
        <w:spacing w:line="540" w:lineRule="exact"/>
        <w:rPr>
          <w:rFonts w:ascii="黑体" w:eastAsia="黑体" w:hAnsi="黑体"/>
          <w:sz w:val="30"/>
          <w:szCs w:val="30"/>
        </w:rPr>
      </w:pPr>
      <w:r w:rsidRPr="00E927A8">
        <w:rPr>
          <w:rFonts w:ascii="黑体" w:eastAsia="黑体" w:hAnsi="黑体" w:hint="eastAsia"/>
          <w:sz w:val="30"/>
          <w:szCs w:val="30"/>
        </w:rPr>
        <w:t>一、综合性科普场馆名单</w:t>
      </w:r>
    </w:p>
    <w:tbl>
      <w:tblPr>
        <w:tblW w:w="5000" w:type="pct"/>
        <w:tblLook w:val="04A0"/>
      </w:tblPr>
      <w:tblGrid>
        <w:gridCol w:w="697"/>
        <w:gridCol w:w="1176"/>
        <w:gridCol w:w="4057"/>
        <w:gridCol w:w="3244"/>
      </w:tblGrid>
      <w:tr w:rsidR="007453BD" w:rsidRPr="00E927A8" w:rsidTr="009F2CED">
        <w:trPr>
          <w:trHeight w:val="4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华文中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2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1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依托单位</w:t>
            </w:r>
          </w:p>
        </w:tc>
      </w:tr>
      <w:tr w:rsidR="007453BD" w:rsidRPr="0009300E" w:rsidTr="009F2CED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上海科技馆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上海科技馆</w:t>
            </w:r>
          </w:p>
        </w:tc>
      </w:tr>
      <w:tr w:rsidR="007453BD" w:rsidRPr="0009300E" w:rsidTr="009F2CED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上海自然博物馆（上海科技馆分馆）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上海科技馆</w:t>
            </w:r>
          </w:p>
        </w:tc>
      </w:tr>
    </w:tbl>
    <w:p w:rsidR="007453BD" w:rsidRPr="00E927A8" w:rsidRDefault="007453BD" w:rsidP="007453BD">
      <w:pPr>
        <w:snapToGrid w:val="0"/>
        <w:spacing w:line="540" w:lineRule="exact"/>
        <w:rPr>
          <w:rFonts w:ascii="黑体" w:eastAsia="黑体" w:hAnsi="黑体"/>
          <w:sz w:val="30"/>
          <w:szCs w:val="30"/>
        </w:rPr>
      </w:pPr>
      <w:r w:rsidRPr="00E927A8">
        <w:rPr>
          <w:rFonts w:ascii="黑体" w:eastAsia="黑体" w:hAnsi="黑体" w:hint="eastAsia"/>
          <w:sz w:val="30"/>
          <w:szCs w:val="30"/>
        </w:rPr>
        <w:t>二、专题性科普场馆名单</w:t>
      </w:r>
    </w:p>
    <w:tbl>
      <w:tblPr>
        <w:tblW w:w="5000" w:type="pct"/>
        <w:tblLayout w:type="fixed"/>
        <w:tblLook w:val="04A0"/>
      </w:tblPr>
      <w:tblGrid>
        <w:gridCol w:w="712"/>
        <w:gridCol w:w="1216"/>
        <w:gridCol w:w="4004"/>
        <w:gridCol w:w="3242"/>
      </w:tblGrid>
      <w:tr w:rsidR="007453BD" w:rsidRPr="00E927A8" w:rsidTr="009F2CED">
        <w:trPr>
          <w:trHeight w:val="499"/>
          <w:tblHeader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华文中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依托单位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上海电信信息生活体验馆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中国电信股份有限公司上海分公司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上海磁浮交通科技馆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上海磁浮交通发展有限公司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上海中医药博物馆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上海东方地质科普馆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上海浦东凌空农艺大观园有限公司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上海风电科普馆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上海滨海森林公园有限公司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上海中国航海博物馆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上海市交通委员会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上海海洋水族馆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上海海洋水族馆有限公司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上海城市规划展示馆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E927A8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海市规划和国土资源管理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上海世博会博物馆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上海市文化广播影视管理局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上海市银行博物馆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中国工商银行上海市分行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上海隧道科技馆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上海市路政局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上海电信博物馆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中国电信股份有限公司上海分公司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上海民防科普教育馆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上海市民防教育培训中心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上海市禁毒科普教育馆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上海市青少年活动中心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上海铁路博物馆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上海铁路局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上海眼镜博物馆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上海市静安区宝山路街道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上海植物园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上海市绿化和市容管理局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上海昆虫博物馆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中国科学院上海生命科学研究院植物生理生态研究所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上海公安博物馆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上海市公安局政治部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上海电影博物馆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上海电影（集团）有限公司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钱学森图书馆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上海动物园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上海市绿化和市容管理局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上海消防博物馆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上海市消防局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上海儿童博物馆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宋庆龄陵园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上海纺织服饰博物馆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苏州河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梦清园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环保主题公园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上海梦清园林管理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上海长风海洋世界科普馆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上海长风海洋世界有限公司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上海纺织博物馆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上海纺织（集团）有限公司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上海邮政博物馆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上海市邮政公司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上海科学节能展示馆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上海市节能监察中心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中国武术博物馆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上海体育学院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上海院士风采馆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上海市杨浦区高层次人才创新创业服务中心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上海长江河口科技馆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E927A8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海市宝山区科学技术委员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上海玻璃博物馆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上海轻工玻璃有限公司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上海陶瓷科技艺术馆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上海陶院艺术品投资管理有限公司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上海木文化博物馆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上海福人林产品批发市场经营管理有限公司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中国工业设计博物馆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上海国际工业设计中心管理有限公司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  <w:r w:rsidRPr="007D51F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3D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打印文化博物馆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上海创克加科技有限公司 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上海航空科普馆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上海航宇科普中心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上海地铁博物馆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上海申通地铁资产经营公司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上海健康生活体验馆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上海市闵行区科学技术协会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上海汽车博物馆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E927A8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海国际汽车城发展有限公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上海农业科普馆金山馆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上海市金山区现代农业园区管理委员会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上海农业科普馆松江馆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上海松江现代农业园区五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厍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示范区管理委员会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上海天文博物馆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中国科学院上海天文台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上海辰山植物园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上海辰山植物园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中国兵器博览馆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上海市青少年校外活动营地——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东方绿舟</w:t>
            </w:r>
            <w:proofErr w:type="gramEnd"/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上海中华印刷博物馆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上海印刷（集团）有限公司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上海菇菌科普馆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大山合集团有限公司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上海都市菜园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上海都市新天地企业管理有限公司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上海崇明生态科技馆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崇明县科学技术协会</w:t>
            </w:r>
          </w:p>
        </w:tc>
      </w:tr>
    </w:tbl>
    <w:p w:rsidR="007453BD" w:rsidRPr="00E927A8" w:rsidRDefault="007453BD" w:rsidP="007453BD">
      <w:pPr>
        <w:snapToGrid w:val="0"/>
        <w:spacing w:line="540" w:lineRule="exact"/>
        <w:rPr>
          <w:rFonts w:ascii="黑体" w:eastAsia="黑体" w:hAnsi="黑体"/>
          <w:sz w:val="30"/>
          <w:szCs w:val="30"/>
        </w:rPr>
      </w:pPr>
      <w:r w:rsidRPr="00E927A8">
        <w:rPr>
          <w:rFonts w:ascii="黑体" w:eastAsia="黑体" w:hAnsi="黑体" w:hint="eastAsia"/>
          <w:sz w:val="30"/>
          <w:szCs w:val="30"/>
        </w:rPr>
        <w:t>三、基础性科普教育基地名单</w:t>
      </w:r>
    </w:p>
    <w:tbl>
      <w:tblPr>
        <w:tblW w:w="5000" w:type="pct"/>
        <w:tblLayout w:type="fixed"/>
        <w:tblLook w:val="04A0"/>
      </w:tblPr>
      <w:tblGrid>
        <w:gridCol w:w="710"/>
        <w:gridCol w:w="1218"/>
        <w:gridCol w:w="4004"/>
        <w:gridCol w:w="3242"/>
      </w:tblGrid>
      <w:tr w:rsidR="007453BD" w:rsidRPr="00E927A8" w:rsidTr="009F2CED">
        <w:trPr>
          <w:trHeight w:val="499"/>
          <w:tblHeader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E927A8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27A8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依托单位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鲜花港</w:t>
            </w:r>
            <w:proofErr w:type="gramEnd"/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鲜花港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花卉新品科普展示有限公司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上海大自然野生昆虫馆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上海大自然野生昆虫馆有限公司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极地科普馆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中国极地研究中心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上海环保科普教育基地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上海市环境学校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上海计量科普教育基地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上海市计量测试技术研究院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上海超级计算中心计算机科技馆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上海超级计算中心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上海信谊药品与健康科普基地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上海信谊药厂有限公司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上海孙桥现代农业科普教育基地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上海孙桥现代农业联合发展有限公司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上海浦东展览馆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上海市浦东新区档案局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上海浦东气象科普馆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上海市浦东新区气象局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上海野生动物园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上海野生动物园发展有限责任公司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上海种业集团科普教育基地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上海源怡种苗有限公司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上海海洋气象科普教育基地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上海海洋气象台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上海多利设施农业科普园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上海多利农业发展有限公司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上海蜜蜂科普馆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E81331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海沪郊蜂业联合社有限公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上海清美豆制品科普教育基地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上海清美绿色食品有限公司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上海东明社区科普文化基地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上海市浦东新区东明路街道办事处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上海滨江森林公园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上海滨江森林公园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上海浦东观赏鱼文化科普园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上海鱼米之乡农业发展有限公司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上海游龙石文化科普教育基地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上海游龙艺术品有限公司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上海益大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本草园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上海康桥中药饮片有限公司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上海浦东航运展示馆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上海市浦东新区航运发展促进中心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上海紫东阁红木家具知识馆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上海紫东阁红木艺术品有限公司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上海世纪公园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上海世纪公园管理有限公司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益海嘉里粮油科普教育基地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上海嘉里食品工业有限公司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电子废弃物回收利用科普教育基地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上海新金桥环保有限公司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废旧电器资源化科普基地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森蓝环保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（上海）有限公司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上海智慧家园体验馆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上海华博信息服务有限公司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百虾园</w:t>
            </w:r>
            <w:proofErr w:type="gramEnd"/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上海欢园水产合作社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周浦花海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上海界浜蔬菜专业合作社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上海文化装备科技体验馆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上海国际传媒产业文化装备管理有限公司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九段沙湿地科普馆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上海市九段沙湿地自然保护区管理署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浦东桃源科普教育基地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上海桃源科技发展有限公司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“彩虹鱼”深海科普体验基地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上海海洋大学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中科新松机器人智能制造体验中心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中科新松有限公司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上海黎明固体废弃物处理科普教育基地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6654A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海黎明资源再利用有限公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趣味人</w:t>
            </w:r>
            <w:r w:rsidRPr="002A787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VR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科技体验馆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上海趣味人创业孵化器有限公司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上海有机生态农业科普基地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上海百欧欢农产品有限公司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上海潍坊社区科普中心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潍坊（社区）街道办事处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上海生活垃圾处理科普展示馆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6654A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海老港废弃物处置有限公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上海微创医学体验基地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上海微创医疗器械（集团）有限公司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上海高新技术成果转化展示厅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上海市高新技术成果转化服务中心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上海市档案馆外滩新馆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上海市档案馆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上海创意产业科普教育基地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上海八号桥投资管理（集团）有限公司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上海科学会堂科普教育基地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上海市科学技术协会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杜莎夫人蜡像科普馆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</w:t>
            </w:r>
            <w:r w:rsidRPr="007D51F9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莎夫人展览（上海）有限公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上海民间工艺科普馆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上海皓古文化艺术馆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上海周虎臣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曹素功笔墨博物馆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7D51F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海周虎臣</w:t>
            </w:r>
            <w:proofErr w:type="gramEnd"/>
            <w:r w:rsidRPr="007D51F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曹素功笔墨博物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馆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中国福利会少年宫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中国福利会少年馆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D5FEA">
              <w:rPr>
                <w:rFonts w:ascii="仿宋_GB2312" w:eastAsia="仿宋_GB2312" w:hAnsi="宋体" w:cs="宋体" w:hint="eastAsia"/>
                <w:color w:val="000000"/>
                <w:spacing w:val="-8"/>
                <w:kern w:val="0"/>
                <w:sz w:val="24"/>
                <w:szCs w:val="24"/>
              </w:rPr>
              <w:t>海市静安区青少年活动中心（南</w:t>
            </w: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部）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上海市健康促进中心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上海市健康促进中心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心脑血管科普教育基地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上海第十人民医院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竹园第一污水输送科普教育基地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上海市城市排水有限公司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上海市静安区少年宫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上海大学机器人科普教育基地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上海印</w:t>
            </w:r>
            <w:proofErr w:type="gramStart"/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中心灵石科普教育基地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上报印</w:t>
            </w:r>
            <w:proofErr w:type="gramStart"/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上海幻维影视</w:t>
            </w:r>
            <w:proofErr w:type="gramEnd"/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动画科普教育基地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上海幻维数码</w:t>
            </w:r>
            <w:proofErr w:type="gramEnd"/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创意科技有限公司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中国乳业博物馆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光明乳业股份有限公司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D5FEA">
              <w:rPr>
                <w:rFonts w:ascii="仿宋_GB2312" w:eastAsia="仿宋_GB2312" w:hAnsi="宋体" w:cs="宋体" w:hint="eastAsia"/>
                <w:color w:val="000000"/>
                <w:spacing w:val="-8"/>
                <w:kern w:val="0"/>
                <w:sz w:val="24"/>
                <w:szCs w:val="24"/>
              </w:rPr>
              <w:t>海市静安区青少年活动中心（北</w:t>
            </w: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部）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9A044F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04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火车头探密科普体验馆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上海迷沙睿塔创意设计有限公司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上海计算技术科普教育基地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上海市计算技术研究所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上海市中医医院科普教育基地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上海市中医医院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静安区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上海市北医院健康科普教育基地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上海市静安区市北医院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上海交通大学董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云航运博物馆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上海图书馆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上海图书馆（上海科学技术情报研究所）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上海老照相机制造博物馆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上海市文物局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黄道婆纪念馆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7D51F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海市徐汇区华</w:t>
            </w:r>
            <w:proofErr w:type="gramStart"/>
            <w:r w:rsidRPr="007D51F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泾</w:t>
            </w:r>
            <w:proofErr w:type="gramEnd"/>
            <w:r w:rsidRPr="007D51F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镇人民政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府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上海市社会保障卡服务中心科普教育基地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上海市社会保障卡服务中心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上海市气象局科普教育基地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上海市气象局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上海徐汇区青少年活动中心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上海轨道交通科普教育基地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上海市隧道工程轨道交通设计研究院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海洋工程科普基地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人体科学馆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复旦大学基础医学院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上海市科技艺术教育中心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上海市教育委员会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“今日漕河泾”展示厅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上海市漕河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泾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新兴技术开发区发展有限公司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创新材料展览馆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D51F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3M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徐光启纪念馆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徐汇区文物文化管理办公室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7D51F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师大生物与环境知识科普教育基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上海师范大学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上海电力科普体验中心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国网上海市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电力公司客户服务中心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上海无线电博物馆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上海山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京展示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沪杏科技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沪杏科技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上海天山水质净化科普教育基地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上海城投污水处理有限公司天山污水处理厂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上海长宁区少年科技指导站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上海市血液中心科普教育基地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上海市血液中心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上海少儿知识传播教育基地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上海世纪出版股份有限公司少年儿童出版社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上海无机材料科普教育基地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r w:rsidRPr="006D5FEA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国科学院上海硅酸盐研究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上海青少年工艺美术科普教育基地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上海艺术礼品博物馆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上海爱尔眼科医院科普基地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上海爱尔眼科医院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邬达克建筑科学科普基地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上海长宁区邬达克文化发展中心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7D51F9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海红星美</w:t>
            </w:r>
            <w:proofErr w:type="gramStart"/>
            <w:r w:rsidRPr="007D51F9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凯</w:t>
            </w:r>
            <w:proofErr w:type="gramEnd"/>
            <w:r w:rsidRPr="007D51F9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龙公元</w:t>
            </w:r>
            <w:r w:rsidRPr="007D51F9"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2050-2500</w:t>
            </w:r>
            <w:r w:rsidRPr="007D51F9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体验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上海红星美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龙环球家居设计博览有限公司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上海商标火花展示馆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上海市普陀区国有资产经营有限公司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上海长风公园科普教育基地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上海长风公园经营发展有限公司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上海儿童益智互动探索中心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默林室内儿童乐园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上海天地软件园科普教育基地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海天地软件创业园有限公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上海普陀区青少年中心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延华智慧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延华智能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科技（集团）股份有限公司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上海成龙电影艺术馆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</w:t>
            </w:r>
            <w:proofErr w:type="gramStart"/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艺房紫文化</w:t>
            </w:r>
            <w:proofErr w:type="gramEnd"/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传播有限公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上海长风游艇游船馆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上海市普陀区国有资产经营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上海曲阳污水处理科普教育基地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上海城投污水处理有限公司曲阳污水处理厂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上海南湖汽车知识科普基地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上海市南湖职业学校二分校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上海花园坊节能环保科普基地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海花园坊节能技术有限公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上海玩具博物馆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上海金属玩具博物馆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上海岳阳医院科普教育基地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上海中医药大学附属岳阳中西医结合医院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上海虹口区青少年活动中心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海市虹口区青少年活动中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同济大学深海科学科普教育基地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上海共青植物生态科普教育基地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上海共青森林公园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上海印刷博物馆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上海出版印刷高等专科学校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航海医学科普教育基地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中国人民解放军海军医学研究所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上海海洋大学博物馆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上海海洋大学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上理工虚拟制造技术科普教育基地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上海理工大学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上海海洋生物科普馆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中国水产科学研究院东海水产研究所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国歌展示馆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上海市杨浦区文物管理事务中心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上海排水科技馆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上海市城市排水有限公司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创新展示中心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上海市杨浦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创新基地发展有限公司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黄兴科普公园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黄兴公园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物联网技术创新科普基地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上海中电二十三所物联网科技发展有限公司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上海杨浦区青少年科技站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上海安徒生童话科普教育基地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上海安徒生童话乐园有限公司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上海科技创业展示厅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上海创业接力科技金融集团有限公司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立秀宝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-儿童生活体验中心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孺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智童创</w:t>
            </w:r>
            <w:proofErr w:type="gramEnd"/>
            <w:r w:rsidRPr="006E5D79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（上海）实业有限公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上海珍得巧克力制作科普教育基地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珍得（上海）实业有限公司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中国电线电缆科技展览馆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上海电缆研究所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复旦大学生物学科普基地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复旦大学生命科学学院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上海吴淞炮台湾湿地森林公园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宝山区绿化管理局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上海东方泵业科普教育基地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海东方泵业（集团）有限公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上海东方假日田园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海金罗店生态农业有限公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上海宝山区青少年科学技术指导站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上海市宝山区教育局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上海市宝山区气象馆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上海市宝山区气象局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闻道园</w:t>
            </w:r>
            <w:proofErr w:type="gramEnd"/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上海卫嘉斯文化交流发展有限公司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上海桥梁病害陈列馆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上海同丰咨询有限公司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上海宝山国际民间艺术博览馆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上海宝山国际民间艺术交流与研究中心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顾村公园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宝山区生态专项工程建设指挥部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生活垃圾处理科普教育基地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上海环境物流有限公司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宝山区地震科普馆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宝山区杨行镇人民政府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幻影机器人庄园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上海盛顺机器人有限公司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上海赛安基因健康科普基地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上海赛安生物医药科技有限公司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r w:rsidRPr="006E5D7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VRAR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科普体验馆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上海科多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众创空间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上海闵行体育公园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上海市闵行区绿化园林管理所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上海市农业科学院科普教育基地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上海市农业科学院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上海浦江镇青少年教育培训中心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上海闵行区浦江镇青少年教育培训中心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上海闵行苗圃科普教育基地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上海闵行区苗圃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上海韩湘水博园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上海江川园艺有限公司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上海太阳能科普教育基地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上海太阳能科技有限公司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上海闵行区博物馆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上海市闵行区博物馆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上房植物造景科普教育基地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上海上房园林植物研究所有限公司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上海先进制造技术展示厅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上海电机学院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上海市闵行区青少年活动中心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星期</w:t>
            </w:r>
            <w:r w:rsidRPr="002A787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小镇-儿童科学生活体验馆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上海童梦企业管理有限公司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上海城市园艺用品科普教育基地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上海沃施园艺股份有限公司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上海交大生物转基因科普教育基地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上海烘焙科普教育基地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曼可顿食品（上海）有限公司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智能安全科普教育基地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海良相智能化工程有限公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闵行区防震减灾科普馆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上海闵行区浦江镇科协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召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稼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楼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古镇礼园</w:t>
            </w:r>
            <w:proofErr w:type="gramEnd"/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海市闵行区浦江镇人民政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府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上海葡萄酒博览馆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上海鑫广企业发展有限公司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浦江绿谷低碳农业科普基地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上海交大农学院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基因园</w:t>
            </w:r>
            <w:proofErr w:type="gramEnd"/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上海市农业生物基因中心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漕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消防科普馆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漕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镇人民政府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倍趣科学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体验中心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上海日聪企业管理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上海正义园艺科普教育基地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上海正义园艺有限公司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上海城市园艺场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海城市蔬菜产销专业合作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上海光明酸奶科技展示馆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光明乳业股份有限公司华东中心工厂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上海航育航天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上海航育种子基地场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上海老年慢病管理科普教育基地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上海市第五人民医院(上海市闵行区传染病医院)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李政道图书馆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上海马陆葡萄公园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上海马陆葡萄公园有限公司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上海嘉定区青少年活动中心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上海益力多乳品科普教育基地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上海益力多乳品有限公司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上海神光激光技术科普教育基地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中国科学院上海光学精密机械研究所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上海万金观赏鱼科普教育基地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海万金观赏鱼养殖有限公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上海古猗园科普教育基地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上海古猗园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上海嘉定现代农业园科普教育基地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上海嘉定现代农业园区经济发展有限公司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太太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乐食品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上海太太乐食品有限公司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干细胞科普教育基地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上海市干细胞技术有限公司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伟翔循环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伟翔环保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科技发展（上海）有限公司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迎园现代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食品生产科普教育基地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上海新迎园食品加工中心有限公司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上海市市民健康科普园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上海市嘉定区菊花新区管理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委员会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智能汽车体验科普教育基地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驿动汽车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上海电线电缆博物馆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上海亚龙工业股份有限公司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上海石油化工科技馆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中国石化上海石油化工股份有限公司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中国农民画村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上海市枫泾古镇旅游发展有限公司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上海市禁毒科普教育馆金山分馆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金山区委政法委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枫酒事馆</w:t>
            </w:r>
            <w:proofErr w:type="gramEnd"/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上海石库门酿酒有限公司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廊下生态园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上海新廊下旅游管理发展有限公司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金山区规划展示馆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金山区博物馆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金山区学生科普展教中心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上海市金山区教育局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</w:t>
            </w:r>
            <w:proofErr w:type="gramStart"/>
            <w:r w:rsidRPr="0009300E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枼</w:t>
            </w:r>
            <w:proofErr w:type="gramEnd"/>
            <w:r w:rsidRPr="0009300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海赛佩福农业科技有限公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金山嘴渔村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山嘴渔村投资管理有限公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贺尔斯草莓学苑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上海鸿俪农业科技有限公司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金山区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海智慧节水装备农业科普教育基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上海华维节水灌溉股份有限公司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上海地震科普馆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上海市地震局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海五</w:t>
            </w:r>
            <w:proofErr w:type="gramStart"/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厍</w:t>
            </w:r>
            <w:proofErr w:type="gramEnd"/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现代农业园区科普教育基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上海松江现代农业园区五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厍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示范区管理委员会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上海松江区气象馆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上海市松江区气象局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上海松江区科技馆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上海市松江区科技馆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上海松江区博物馆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上海市松江区文化广播影视管理局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上海工程技术大学科普教育基地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上海元亨汉医药博物馆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上海朝翔生物技术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上海生态建材科普馆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上海古猿人石材有限公司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上海仓桥水晶梨基地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梨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智能电器科普基地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正泰电气股份有限公司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上海中国会计博物馆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上海立信会计学院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松江道桥文化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展示馆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松江区（市政）管理署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上海月湖雕塑科普教育基地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上海余之乐实业有限公司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上海松江鲈科技文化馆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上海四鳃鲈实业有限公司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海市青少年校外活动营地（东方绿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舟）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上海市青少年校外活动营地——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东方绿舟</w:t>
            </w:r>
            <w:proofErr w:type="gramEnd"/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上海赵屯草莓科普教育基地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上海青浦赵屯草莓研究所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上海铸造科普教育陈列馆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上海浦宇铜艺装饰制品有限公司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上海康宇玻璃科技艺术馆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上海康渊企业发展有限公司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上海国家安全教育馆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上海市国家安全局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上海青浦区博物馆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6E5D7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海市青浦区文广影视管理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上海青浦循环农业科普教育基地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上海青浦现代农业园区发展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212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上海青浦区科技成果展厅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上海市青浦区科学技术协会 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上海人然合一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上海人然合一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现代农业生态园有限公司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青浦枇杷教育基地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上海沪香果业专业合作社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上海四季百果园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上海四季百果园有限公司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元祖启蒙乐园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50093B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</w:t>
            </w:r>
            <w:proofErr w:type="gramStart"/>
            <w:r w:rsidRPr="0050093B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元祖梦果子</w:t>
            </w:r>
            <w:proofErr w:type="gramEnd"/>
            <w:r w:rsidRPr="0050093B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股份有限公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青浦区环境教育科普基地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青浦区环境保护局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青浦天鹅、大雁科普基地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50093B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海大千美食林实业有限公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上海健康文化科普基地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上海菲尼克斯乡村俱乐部有限公司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上海优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澈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无人机科普基地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上海优澈智能科技发展有限公司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青浦区水资源与水环境科普基地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0F3AA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海市青浦区水利技术推广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站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上海申隆生态园科普教育基地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上海申隆生态园有限公司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上海奉贤排水科普教育基地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上海市奉贤区排水管理所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上海神力科技科普教育基地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上海神力科技有限公司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上海玉穗葡萄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上海玉穗特种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葡萄种植有限公司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上海奉贤燃气科普教育基地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上海奉贤燃料气有限公司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上海健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生教育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活动中心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上海健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生教育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活动中心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上海酒文化科普馆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上海神仙酒厂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上海申亚特色果蔬科普园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上海申亚农业科技有限公司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上海海湾国家森林公园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上海海湾国家森林公园有限公司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上海旅游科普馆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上海师范大学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上海农垦博物馆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上海小木屋会务中心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汉光陶瓷科普教育基地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上海汉光陶瓷制造有限公司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上海无线电科普教育基地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上海市无线电管理局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广环保科普馆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0F3AA9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广再生资源（上海）有限公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上海华御</w:t>
            </w:r>
            <w:r w:rsidRPr="000F3AA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2.9</w:t>
            </w:r>
            <w:r w:rsidRPr="000F3AA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态农庄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上海华匠农业科技有限公司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园林园艺科普基地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上海应用技术学院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森蜂园蜂蜜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森蜂园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蜂业有限公司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上海百枣园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奉禾特色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果业有限公司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奉贤区民防教育科普基地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上海市奉贤区民防办公室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上海百路达药业银杏科技园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0F3AA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海信谊百路达药业有限公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上海崇明前卫生态科普教育基地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上海前卫科教培训中心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0F3AA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海崇明东滩鸟类国家级自然保护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上海市崇明东滩鸟类自然保护区管理处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0F3AA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海崇明高家庄园多样性植物展示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上海高家庄园农业发展有限公司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上海崇明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瀛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东村科普教育基地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崇明县陈家镇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瀛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东村村民委员会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上海崇明东平森林公园生态科普教育基地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上海崇明旅游投资发展有限公司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上海崇明县青少年活动中心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崇明县教育局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崇明县规划展示馆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崇明县规划和土地管理局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中新泰生循环农业科普基地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上海中新农业有限公司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东滩湿地公园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上海东滩国际湿地有限公司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江南三民文化村科普教育基地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上海三民文化艺术中心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崇明绿色体验科普教育基地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上海树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绿化景观工程有限公司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上海崇明特色蔬菜科普教育基地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上海崇明绿叶菜种植专业合作联社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上海前卫青少年科普教育基地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上海桔园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上海崇明固体废弃物处理科普教育基地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6D5FEA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上海城投瀛洲生活垃圾处置有限公司</w:t>
            </w:r>
          </w:p>
        </w:tc>
      </w:tr>
      <w:tr w:rsidR="007453BD" w:rsidRPr="0009300E" w:rsidTr="009F2CED">
        <w:trPr>
          <w:trHeight w:val="31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江南造船科普教育基地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r w:rsidRPr="00B43ED1"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南造船（集团）有限责任公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</w:tbl>
    <w:p w:rsidR="007453BD" w:rsidRPr="00B43ED1" w:rsidRDefault="007453BD" w:rsidP="007453BD">
      <w:pPr>
        <w:snapToGrid w:val="0"/>
        <w:spacing w:line="540" w:lineRule="exact"/>
        <w:rPr>
          <w:rFonts w:ascii="黑体" w:eastAsia="黑体" w:hAnsi="黑体"/>
          <w:sz w:val="30"/>
          <w:szCs w:val="30"/>
        </w:rPr>
      </w:pPr>
      <w:r w:rsidRPr="00B43ED1">
        <w:rPr>
          <w:rFonts w:ascii="黑体" w:eastAsia="黑体" w:hAnsi="黑体" w:hint="eastAsia"/>
          <w:sz w:val="30"/>
          <w:szCs w:val="30"/>
        </w:rPr>
        <w:t>四、需整改的基础性科普教育基地名单</w:t>
      </w:r>
    </w:p>
    <w:tbl>
      <w:tblPr>
        <w:tblW w:w="5000" w:type="pct"/>
        <w:tblLayout w:type="fixed"/>
        <w:tblLook w:val="04A0"/>
      </w:tblPr>
      <w:tblGrid>
        <w:gridCol w:w="710"/>
        <w:gridCol w:w="1218"/>
        <w:gridCol w:w="4004"/>
        <w:gridCol w:w="3242"/>
      </w:tblGrid>
      <w:tr w:rsidR="007453BD" w:rsidRPr="00B43ED1" w:rsidTr="009F2CED">
        <w:trPr>
          <w:trHeight w:val="49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B43ED1" w:rsidRDefault="007453BD" w:rsidP="009F2CED">
            <w:pPr>
              <w:widowControl/>
              <w:jc w:val="center"/>
              <w:rPr>
                <w:rFonts w:ascii="楷体_GB2312" w:eastAsia="楷体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43ED1">
              <w:rPr>
                <w:rFonts w:ascii="楷体_GB2312" w:eastAsia="楷体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B43ED1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3ED1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B43ED1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3ED1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B43ED1" w:rsidRDefault="007453BD" w:rsidP="009F2CED">
            <w:pPr>
              <w:widowControl/>
              <w:jc w:val="center"/>
              <w:rPr>
                <w:rFonts w:ascii="楷体_GB2312" w:eastAsia="楷体_GB2312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3ED1">
              <w:rPr>
                <w:rFonts w:ascii="楷体_GB2312" w:eastAsia="楷体_GB2312" w:hAnsi="华文中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依托单位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上海动漫博物馆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上海张江文化控股有限公司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上海集成电路科技馆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展讯通信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（上海）有限公司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上海第二工业大学科普教育基地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上海第二工业大学</w:t>
            </w:r>
          </w:p>
        </w:tc>
      </w:tr>
      <w:tr w:rsidR="007453BD" w:rsidRPr="0009300E" w:rsidTr="009F2CE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上海青少年科技探索馆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上海市黄浦区青少年科技活动中心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D07E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708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所舰船科普教育基地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中国船舶及海洋工程设计研究院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上海第六人民医院科普教育基地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上海市第六人民医院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CD07E1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海微系统与信息技术科普教育基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中国科学院上海微系统与信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息技术研究所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r w:rsidRPr="00CD07E1">
              <w:rPr>
                <w:rFonts w:ascii="仿宋_GB2312" w:eastAsia="仿宋_GB2312" w:hAnsi="宋体" w:cs="宋体" w:hint="eastAsia"/>
                <w:color w:val="000000"/>
                <w:spacing w:val="-8"/>
                <w:kern w:val="0"/>
                <w:sz w:val="24"/>
                <w:szCs w:val="24"/>
              </w:rPr>
              <w:t>国（上海）高技能人才公共实训中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上海市就业促进中心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电能计量展示厅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国网上海市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电力公司电力科学研究院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上海市同仁医院科普教育基地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上海市同仁医院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普陀区中小学社会实践服务中心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普陀区中小学社会科学实践服务中心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上海化工化学科普教育基地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上海化工研究院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杨浦区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上海自来水科技馆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上海自来水市北有限公司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闵行区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华师大物理学科普教育基地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嘉定区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上海市嘉定区气象馆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上海市嘉定区气象局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上海松江区青少年活动中心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松江区教育局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明珠湖</w:t>
            </w:r>
            <w:proofErr w:type="gramEnd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科普教育基地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CD07E1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海</w:t>
            </w:r>
            <w:proofErr w:type="gramStart"/>
            <w:r w:rsidRPr="00CD07E1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明珠湖</w:t>
            </w:r>
            <w:proofErr w:type="gramEnd"/>
            <w:r w:rsidRPr="00CD07E1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公园管理有限公</w:t>
            </w: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上海崇明西沙湿地公园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上海崇明旅游投资发展有限公司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瑞华果园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上海市瑞华实业公司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河口沙洲科普馆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上海市一米单车休闲服务有限公司</w:t>
            </w:r>
          </w:p>
        </w:tc>
      </w:tr>
      <w:tr w:rsidR="007453BD" w:rsidRPr="0009300E" w:rsidTr="009F2CED">
        <w:trPr>
          <w:trHeight w:val="28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崇明区</w:t>
            </w:r>
            <w:proofErr w:type="gramEnd"/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上海设施农业科普馆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3BD" w:rsidRPr="0009300E" w:rsidRDefault="007453BD" w:rsidP="009F2CE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0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上海都市绿色工程有限公司</w:t>
            </w:r>
          </w:p>
        </w:tc>
      </w:tr>
    </w:tbl>
    <w:p w:rsidR="00F62351" w:rsidRPr="007453BD" w:rsidRDefault="00F62351" w:rsidP="007453BD">
      <w:pPr>
        <w:snapToGrid w:val="0"/>
        <w:spacing w:line="540" w:lineRule="exact"/>
        <w:ind w:firstLine="629"/>
        <w:rPr>
          <w:rFonts w:ascii="黑体" w:eastAsia="黑体" w:hAnsi="黑体"/>
          <w:sz w:val="32"/>
          <w:szCs w:val="32"/>
        </w:rPr>
      </w:pPr>
    </w:p>
    <w:sectPr w:rsidR="00F62351" w:rsidRPr="007453BD" w:rsidSect="00F62351">
      <w:footerReference w:type="even" r:id="rId6"/>
      <w:footerReference w:type="default" r:id="rId7"/>
      <w:pgSz w:w="11906" w:h="16838" w:code="9"/>
      <w:pgMar w:top="1814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54" w:rsidRDefault="00622254" w:rsidP="004E725F">
      <w:r>
        <w:separator/>
      </w:r>
    </w:p>
  </w:endnote>
  <w:endnote w:type="continuationSeparator" w:id="0">
    <w:p w:rsidR="00622254" w:rsidRDefault="00622254" w:rsidP="004E7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ED" w:rsidRDefault="009F2CED" w:rsidP="006D4392">
    <w:pPr>
      <w:pStyle w:val="a4"/>
      <w:ind w:firstLineChars="100" w:firstLine="280"/>
    </w:pPr>
    <w:r w:rsidRPr="006D4392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271385971"/>
        <w:docPartObj>
          <w:docPartGallery w:val="Page Numbers (Bottom of Page)"/>
          <w:docPartUnique/>
        </w:docPartObj>
      </w:sdtPr>
      <w:sdtContent>
        <w:r w:rsidR="009846B7" w:rsidRPr="006D4392">
          <w:rPr>
            <w:rFonts w:ascii="宋体" w:eastAsia="宋体" w:hAnsi="宋体"/>
            <w:sz w:val="28"/>
            <w:szCs w:val="28"/>
          </w:rPr>
          <w:fldChar w:fldCharType="begin"/>
        </w:r>
        <w:r w:rsidRPr="006D4392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9846B7" w:rsidRPr="006D4392">
          <w:rPr>
            <w:rFonts w:ascii="宋体" w:eastAsia="宋体" w:hAnsi="宋体"/>
            <w:sz w:val="28"/>
            <w:szCs w:val="28"/>
          </w:rPr>
          <w:fldChar w:fldCharType="separate"/>
        </w:r>
        <w:r w:rsidR="0038432A" w:rsidRPr="0038432A">
          <w:rPr>
            <w:rFonts w:ascii="宋体" w:eastAsia="宋体" w:hAnsi="宋体"/>
            <w:noProof/>
            <w:sz w:val="28"/>
            <w:szCs w:val="28"/>
            <w:lang w:val="zh-CN"/>
          </w:rPr>
          <w:t>20</w:t>
        </w:r>
        <w:r w:rsidR="009846B7" w:rsidRPr="006D4392">
          <w:rPr>
            <w:rFonts w:ascii="宋体" w:eastAsia="宋体" w:hAnsi="宋体"/>
            <w:sz w:val="28"/>
            <w:szCs w:val="28"/>
          </w:rPr>
          <w:fldChar w:fldCharType="end"/>
        </w:r>
        <w:r w:rsidRPr="006D4392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ED" w:rsidRPr="006D4392" w:rsidRDefault="009F2CED" w:rsidP="006D4392">
    <w:pPr>
      <w:pStyle w:val="a4"/>
      <w:wordWrap w:val="0"/>
      <w:jc w:val="right"/>
      <w:rPr>
        <w:rFonts w:ascii="宋体" w:eastAsia="宋体" w:hAnsi="宋体"/>
        <w:sz w:val="28"/>
        <w:szCs w:val="28"/>
      </w:rPr>
    </w:pPr>
    <w:r w:rsidRPr="006D4392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271385972"/>
        <w:docPartObj>
          <w:docPartGallery w:val="Page Numbers (Bottom of Page)"/>
          <w:docPartUnique/>
        </w:docPartObj>
      </w:sdtPr>
      <w:sdtContent>
        <w:r w:rsidR="009846B7" w:rsidRPr="006D4392">
          <w:rPr>
            <w:rFonts w:ascii="宋体" w:eastAsia="宋体" w:hAnsi="宋体"/>
            <w:sz w:val="28"/>
            <w:szCs w:val="28"/>
          </w:rPr>
          <w:fldChar w:fldCharType="begin"/>
        </w:r>
        <w:r w:rsidRPr="006D4392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9846B7" w:rsidRPr="006D4392">
          <w:rPr>
            <w:rFonts w:ascii="宋体" w:eastAsia="宋体" w:hAnsi="宋体"/>
            <w:sz w:val="28"/>
            <w:szCs w:val="28"/>
          </w:rPr>
          <w:fldChar w:fldCharType="separate"/>
        </w:r>
        <w:r w:rsidR="0038432A" w:rsidRPr="0038432A">
          <w:rPr>
            <w:rFonts w:ascii="宋体" w:eastAsia="宋体" w:hAnsi="宋体"/>
            <w:noProof/>
            <w:sz w:val="28"/>
            <w:szCs w:val="28"/>
            <w:lang w:val="zh-CN"/>
          </w:rPr>
          <w:t>21</w:t>
        </w:r>
        <w:r w:rsidR="009846B7" w:rsidRPr="006D4392">
          <w:rPr>
            <w:rFonts w:ascii="宋体" w:eastAsia="宋体" w:hAnsi="宋体"/>
            <w:sz w:val="28"/>
            <w:szCs w:val="28"/>
          </w:rPr>
          <w:fldChar w:fldCharType="end"/>
        </w:r>
        <w:r w:rsidRPr="006D4392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  <w:r>
      <w:rPr>
        <w:rFonts w:ascii="宋体" w:eastAsia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54" w:rsidRDefault="00622254" w:rsidP="004E725F">
      <w:r>
        <w:separator/>
      </w:r>
    </w:p>
  </w:footnote>
  <w:footnote w:type="continuationSeparator" w:id="0">
    <w:p w:rsidR="00622254" w:rsidRDefault="00622254" w:rsidP="004E7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8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479"/>
    <w:rsid w:val="00047C39"/>
    <w:rsid w:val="00074865"/>
    <w:rsid w:val="0009300E"/>
    <w:rsid w:val="000A06BE"/>
    <w:rsid w:val="000A3A70"/>
    <w:rsid w:val="000A525B"/>
    <w:rsid w:val="000B4FE8"/>
    <w:rsid w:val="000B5D36"/>
    <w:rsid w:val="000C1686"/>
    <w:rsid w:val="000F3AA9"/>
    <w:rsid w:val="00106A02"/>
    <w:rsid w:val="00130936"/>
    <w:rsid w:val="00147D5A"/>
    <w:rsid w:val="001513FB"/>
    <w:rsid w:val="00164525"/>
    <w:rsid w:val="00165049"/>
    <w:rsid w:val="001C0589"/>
    <w:rsid w:val="001E6FDE"/>
    <w:rsid w:val="00221F60"/>
    <w:rsid w:val="002375E9"/>
    <w:rsid w:val="002472E1"/>
    <w:rsid w:val="00254B27"/>
    <w:rsid w:val="002A1CB9"/>
    <w:rsid w:val="002A66F7"/>
    <w:rsid w:val="002A7877"/>
    <w:rsid w:val="002C2F05"/>
    <w:rsid w:val="002D10E5"/>
    <w:rsid w:val="00314CF6"/>
    <w:rsid w:val="003408FC"/>
    <w:rsid w:val="00357CB7"/>
    <w:rsid w:val="00382645"/>
    <w:rsid w:val="00382CB3"/>
    <w:rsid w:val="0038432A"/>
    <w:rsid w:val="003C0277"/>
    <w:rsid w:val="003C26C0"/>
    <w:rsid w:val="003C50B7"/>
    <w:rsid w:val="003D5C09"/>
    <w:rsid w:val="003F7035"/>
    <w:rsid w:val="00446B89"/>
    <w:rsid w:val="004940CE"/>
    <w:rsid w:val="004A000A"/>
    <w:rsid w:val="004B62D2"/>
    <w:rsid w:val="004C6E82"/>
    <w:rsid w:val="004D3198"/>
    <w:rsid w:val="004D59AB"/>
    <w:rsid w:val="004E267B"/>
    <w:rsid w:val="004E725F"/>
    <w:rsid w:val="004F064A"/>
    <w:rsid w:val="004F7523"/>
    <w:rsid w:val="0050093B"/>
    <w:rsid w:val="005513CA"/>
    <w:rsid w:val="00557D2D"/>
    <w:rsid w:val="00591BAA"/>
    <w:rsid w:val="005B1134"/>
    <w:rsid w:val="005D0824"/>
    <w:rsid w:val="005D32F5"/>
    <w:rsid w:val="00600399"/>
    <w:rsid w:val="00601A03"/>
    <w:rsid w:val="00622254"/>
    <w:rsid w:val="00625D92"/>
    <w:rsid w:val="00633E2B"/>
    <w:rsid w:val="00664679"/>
    <w:rsid w:val="0066654A"/>
    <w:rsid w:val="006866E7"/>
    <w:rsid w:val="006A15F4"/>
    <w:rsid w:val="006C0688"/>
    <w:rsid w:val="006D4392"/>
    <w:rsid w:val="006D5FEA"/>
    <w:rsid w:val="006D7B67"/>
    <w:rsid w:val="006D7BB6"/>
    <w:rsid w:val="006E5D79"/>
    <w:rsid w:val="00713EC0"/>
    <w:rsid w:val="0072207B"/>
    <w:rsid w:val="00742D83"/>
    <w:rsid w:val="007453BD"/>
    <w:rsid w:val="00760195"/>
    <w:rsid w:val="00765F1F"/>
    <w:rsid w:val="007958DB"/>
    <w:rsid w:val="007A121D"/>
    <w:rsid w:val="007B6DED"/>
    <w:rsid w:val="007D51F9"/>
    <w:rsid w:val="007E532A"/>
    <w:rsid w:val="007F43E3"/>
    <w:rsid w:val="008034E9"/>
    <w:rsid w:val="00804572"/>
    <w:rsid w:val="008129C8"/>
    <w:rsid w:val="00815AAF"/>
    <w:rsid w:val="00822C25"/>
    <w:rsid w:val="008461ED"/>
    <w:rsid w:val="0085471F"/>
    <w:rsid w:val="00867CCD"/>
    <w:rsid w:val="0089541E"/>
    <w:rsid w:val="008964C7"/>
    <w:rsid w:val="008B70E1"/>
    <w:rsid w:val="008E29CA"/>
    <w:rsid w:val="009147E1"/>
    <w:rsid w:val="00960F41"/>
    <w:rsid w:val="0096295E"/>
    <w:rsid w:val="00972F03"/>
    <w:rsid w:val="009846B7"/>
    <w:rsid w:val="00987F97"/>
    <w:rsid w:val="0099590E"/>
    <w:rsid w:val="009A044F"/>
    <w:rsid w:val="009A4AE9"/>
    <w:rsid w:val="009D0E97"/>
    <w:rsid w:val="009D1B31"/>
    <w:rsid w:val="009E2533"/>
    <w:rsid w:val="009F2CED"/>
    <w:rsid w:val="00A1143E"/>
    <w:rsid w:val="00A12F6B"/>
    <w:rsid w:val="00A30997"/>
    <w:rsid w:val="00A358DB"/>
    <w:rsid w:val="00A4643B"/>
    <w:rsid w:val="00A54BF4"/>
    <w:rsid w:val="00A72593"/>
    <w:rsid w:val="00A74E8A"/>
    <w:rsid w:val="00A80D99"/>
    <w:rsid w:val="00AA04F4"/>
    <w:rsid w:val="00AA3479"/>
    <w:rsid w:val="00AA624F"/>
    <w:rsid w:val="00AB335A"/>
    <w:rsid w:val="00AB390F"/>
    <w:rsid w:val="00AC155C"/>
    <w:rsid w:val="00AF578A"/>
    <w:rsid w:val="00AF6FB9"/>
    <w:rsid w:val="00B015E4"/>
    <w:rsid w:val="00B07FBD"/>
    <w:rsid w:val="00B33A49"/>
    <w:rsid w:val="00B344B4"/>
    <w:rsid w:val="00B415B5"/>
    <w:rsid w:val="00B43ED1"/>
    <w:rsid w:val="00B5119F"/>
    <w:rsid w:val="00B60EEA"/>
    <w:rsid w:val="00B80FD7"/>
    <w:rsid w:val="00BD02F1"/>
    <w:rsid w:val="00BD1653"/>
    <w:rsid w:val="00BE62CA"/>
    <w:rsid w:val="00BE6D00"/>
    <w:rsid w:val="00C03A79"/>
    <w:rsid w:val="00C26C95"/>
    <w:rsid w:val="00C3250E"/>
    <w:rsid w:val="00C34EF0"/>
    <w:rsid w:val="00C369E0"/>
    <w:rsid w:val="00C37F3A"/>
    <w:rsid w:val="00C44D35"/>
    <w:rsid w:val="00C9141A"/>
    <w:rsid w:val="00CA19EF"/>
    <w:rsid w:val="00CB2098"/>
    <w:rsid w:val="00CC6D99"/>
    <w:rsid w:val="00CD07E1"/>
    <w:rsid w:val="00CD3468"/>
    <w:rsid w:val="00CE0F8F"/>
    <w:rsid w:val="00CF764B"/>
    <w:rsid w:val="00D137C9"/>
    <w:rsid w:val="00D17057"/>
    <w:rsid w:val="00D2613F"/>
    <w:rsid w:val="00D27B92"/>
    <w:rsid w:val="00D84A43"/>
    <w:rsid w:val="00D8683F"/>
    <w:rsid w:val="00DA3638"/>
    <w:rsid w:val="00E041B4"/>
    <w:rsid w:val="00E0674C"/>
    <w:rsid w:val="00E3370D"/>
    <w:rsid w:val="00E461B5"/>
    <w:rsid w:val="00E63D80"/>
    <w:rsid w:val="00E81331"/>
    <w:rsid w:val="00E831F4"/>
    <w:rsid w:val="00E90AFE"/>
    <w:rsid w:val="00E91B11"/>
    <w:rsid w:val="00E927A8"/>
    <w:rsid w:val="00EA24B9"/>
    <w:rsid w:val="00EE568D"/>
    <w:rsid w:val="00F04F34"/>
    <w:rsid w:val="00F4492B"/>
    <w:rsid w:val="00F61904"/>
    <w:rsid w:val="00F62351"/>
    <w:rsid w:val="00F66568"/>
    <w:rsid w:val="00FA0365"/>
    <w:rsid w:val="00FA309B"/>
    <w:rsid w:val="00FB17D9"/>
    <w:rsid w:val="00FC669C"/>
    <w:rsid w:val="00FD388C"/>
    <w:rsid w:val="00FD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2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439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4392"/>
    <w:rPr>
      <w:color w:val="800080"/>
      <w:u w:val="single"/>
    </w:rPr>
  </w:style>
  <w:style w:type="paragraph" w:customStyle="1" w:styleId="font5">
    <w:name w:val="font5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D439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 Spacing"/>
    <w:qFormat/>
    <w:rsid w:val="00D137C9"/>
    <w:pPr>
      <w:widowControl w:val="0"/>
      <w:jc w:val="both"/>
    </w:pPr>
    <w:rPr>
      <w:rFonts w:ascii="仿宋_GB2312" w:eastAsia="仿宋_GB2312" w:hAnsi="Calibr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1614</Words>
  <Characters>9200</Characters>
  <Application>Microsoft Office Word</Application>
  <DocSecurity>0</DocSecurity>
  <Lines>76</Lines>
  <Paragraphs>21</Paragraphs>
  <ScaleCrop>false</ScaleCrop>
  <Company>Microsoft</Company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konglinlin</cp:lastModifiedBy>
  <cp:revision>8</cp:revision>
  <cp:lastPrinted>2018-08-21T07:08:00Z</cp:lastPrinted>
  <dcterms:created xsi:type="dcterms:W3CDTF">2018-08-21T06:58:00Z</dcterms:created>
  <dcterms:modified xsi:type="dcterms:W3CDTF">2018-08-21T07:39:00Z</dcterms:modified>
</cp:coreProperties>
</file>